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DBE2B" w14:textId="04A99A6F" w:rsidR="00201724" w:rsidRDefault="00734D20" w:rsidP="00C452C0">
      <w:pPr>
        <w:pStyle w:val="normal0"/>
        <w:jc w:val="center"/>
      </w:pPr>
      <w:r>
        <w:rPr>
          <w:b/>
          <w:sz w:val="24"/>
        </w:rPr>
        <w:t>Unit Facilitator</w:t>
      </w:r>
      <w:r w:rsidR="00226774">
        <w:rPr>
          <w:b/>
          <w:sz w:val="24"/>
        </w:rPr>
        <w:t xml:space="preserve"> Roles &amp; Responsibilities Checklist</w:t>
      </w:r>
    </w:p>
    <w:p w14:paraId="48E65F60" w14:textId="77777777" w:rsidR="00C452C0" w:rsidRDefault="00C452C0" w:rsidP="00C452C0">
      <w:pPr>
        <w:pStyle w:val="normal0"/>
        <w:jc w:val="center"/>
      </w:pPr>
    </w:p>
    <w:p w14:paraId="6A855E7F" w14:textId="77777777" w:rsidR="00201724" w:rsidRDefault="00201724">
      <w:pPr>
        <w:pStyle w:val="normal0"/>
      </w:pPr>
    </w:p>
    <w:p w14:paraId="1987170A" w14:textId="77777777" w:rsidR="00201724" w:rsidRDefault="00226774">
      <w:pPr>
        <w:pStyle w:val="normal0"/>
      </w:pPr>
      <w:r>
        <w:rPr>
          <w:b/>
        </w:rPr>
        <w:t>Role</w:t>
      </w:r>
    </w:p>
    <w:p w14:paraId="6E8B997F" w14:textId="1789C628" w:rsidR="00201724" w:rsidRDefault="00934B54">
      <w:pPr>
        <w:pStyle w:val="normal0"/>
        <w:numPr>
          <w:ilvl w:val="0"/>
          <w:numId w:val="2"/>
        </w:numPr>
        <w:ind w:hanging="359"/>
        <w:contextualSpacing/>
      </w:pPr>
      <w:r>
        <w:t>T</w:t>
      </w:r>
      <w:r w:rsidR="00226774">
        <w:t xml:space="preserve">o facilitate the student group through </w:t>
      </w:r>
      <w:r w:rsidR="00734D20">
        <w:t>one unit</w:t>
      </w:r>
      <w:r w:rsidR="00226774">
        <w:t xml:space="preserve">. This includes site visits, </w:t>
      </w:r>
      <w:r w:rsidR="00734D20">
        <w:t xml:space="preserve">briefings, </w:t>
      </w:r>
      <w:r w:rsidR="00226774">
        <w:t xml:space="preserve">debriefings, </w:t>
      </w:r>
      <w:r w:rsidR="00734D20">
        <w:t>lectures</w:t>
      </w:r>
      <w:r w:rsidR="00566E3D">
        <w:t>,</w:t>
      </w:r>
      <w:r>
        <w:t xml:space="preserve"> lecture </w:t>
      </w:r>
      <w:r w:rsidR="009C06B8">
        <w:t>checkouts</w:t>
      </w:r>
      <w:r>
        <w:t>,</w:t>
      </w:r>
      <w:r w:rsidR="00226774">
        <w:t xml:space="preserve"> discussion session</w:t>
      </w:r>
      <w:r>
        <w:t xml:space="preserve">, and </w:t>
      </w:r>
      <w:r w:rsidR="00566E3D">
        <w:t>other activities</w:t>
      </w:r>
      <w:r w:rsidR="00226774">
        <w:t>.</w:t>
      </w:r>
    </w:p>
    <w:p w14:paraId="3604AC64" w14:textId="77777777" w:rsidR="00201724" w:rsidRDefault="00201724">
      <w:pPr>
        <w:pStyle w:val="normal0"/>
      </w:pPr>
    </w:p>
    <w:p w14:paraId="6C5640C8" w14:textId="77777777" w:rsidR="00201724" w:rsidRDefault="00226774">
      <w:pPr>
        <w:pStyle w:val="normal0"/>
        <w:jc w:val="center"/>
      </w:pPr>
      <w:r>
        <w:rPr>
          <w:b/>
          <w:sz w:val="24"/>
        </w:rPr>
        <w:t>Responsibilities</w:t>
      </w:r>
    </w:p>
    <w:p w14:paraId="44002B4C" w14:textId="77777777" w:rsidR="00201724" w:rsidRDefault="00201724">
      <w:pPr>
        <w:pStyle w:val="normal0"/>
      </w:pPr>
    </w:p>
    <w:p w14:paraId="5589D927" w14:textId="77777777" w:rsidR="00201724" w:rsidRDefault="00226774">
      <w:pPr>
        <w:pStyle w:val="normal0"/>
      </w:pPr>
      <w:r>
        <w:rPr>
          <w:b/>
        </w:rPr>
        <w:t>General</w:t>
      </w:r>
    </w:p>
    <w:p w14:paraId="461DE4EC" w14:textId="1D3EF18D" w:rsidR="0062272B" w:rsidRDefault="0062272B">
      <w:pPr>
        <w:pStyle w:val="normal0"/>
        <w:numPr>
          <w:ilvl w:val="0"/>
          <w:numId w:val="5"/>
        </w:numPr>
        <w:ind w:hanging="359"/>
        <w:contextualSpacing/>
      </w:pPr>
      <w:r>
        <w:t>Meet with</w:t>
      </w:r>
      <w:r w:rsidR="001C7171">
        <w:t xml:space="preserve"> Ajaan</w:t>
      </w:r>
      <w:r>
        <w:t xml:space="preserve"> Jen and P’Fac prior to your unit (</w:t>
      </w:r>
      <w:r w:rsidR="00E02E25">
        <w:t>usually on a Sun</w:t>
      </w:r>
      <w:r w:rsidR="001C7171">
        <w:t>day</w:t>
      </w:r>
      <w:r w:rsidR="00531AC0">
        <w:t xml:space="preserve"> or Monday</w:t>
      </w:r>
      <w:r w:rsidR="00127154">
        <w:t>)</w:t>
      </w:r>
    </w:p>
    <w:p w14:paraId="3C911E55" w14:textId="133A34F8" w:rsidR="00E50B0D" w:rsidRDefault="00E50B0D">
      <w:pPr>
        <w:pStyle w:val="normal0"/>
        <w:numPr>
          <w:ilvl w:val="0"/>
          <w:numId w:val="5"/>
        </w:numPr>
        <w:ind w:hanging="359"/>
        <w:contextualSpacing/>
      </w:pPr>
      <w:r>
        <w:t>Coordinate and relay questions to Ajaans at the Facu</w:t>
      </w:r>
      <w:r w:rsidR="00973F47">
        <w:t>lty of PH for the student group</w:t>
      </w:r>
      <w:bookmarkStart w:id="0" w:name="_GoBack"/>
      <w:bookmarkEnd w:id="0"/>
    </w:p>
    <w:p w14:paraId="245C7F24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>Share logistics to the group throughout the week</w:t>
      </w:r>
    </w:p>
    <w:p w14:paraId="0B8656FB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>Get info to students who were not present at any of the week’s sessions</w:t>
      </w:r>
    </w:p>
    <w:p w14:paraId="3BC398ED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>Be flexible and adaptive to changes in the schedule</w:t>
      </w:r>
    </w:p>
    <w:p w14:paraId="59CE8959" w14:textId="571016A8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>Wo</w:t>
      </w:r>
      <w:r w:rsidR="0072781D">
        <w:t xml:space="preserve">rk closely with the P’facs, </w:t>
      </w:r>
      <w:r>
        <w:t>the RD</w:t>
      </w:r>
      <w:r w:rsidR="0072781D">
        <w:t xml:space="preserve">, the </w:t>
      </w:r>
      <w:r w:rsidR="008A4F9A">
        <w:t>Ajaans</w:t>
      </w:r>
      <w:r>
        <w:t xml:space="preserve"> on planning </w:t>
      </w:r>
    </w:p>
    <w:p w14:paraId="6377FF96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>Continually keep your group a group &amp; make sure all information is shared with each member</w:t>
      </w:r>
    </w:p>
    <w:p w14:paraId="0D94F8AF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 xml:space="preserve">Have all materials prepped and ready to go at least 5 hours in advance </w:t>
      </w:r>
    </w:p>
    <w:p w14:paraId="2715073A" w14:textId="77777777" w:rsidR="00201724" w:rsidRDefault="00226774">
      <w:pPr>
        <w:pStyle w:val="normal0"/>
        <w:numPr>
          <w:ilvl w:val="0"/>
          <w:numId w:val="5"/>
        </w:numPr>
        <w:ind w:hanging="359"/>
        <w:contextualSpacing/>
      </w:pPr>
      <w:r>
        <w:t xml:space="preserve">Be role models within your group </w:t>
      </w:r>
    </w:p>
    <w:p w14:paraId="6CC2F1A4" w14:textId="4B5F202E" w:rsidR="00734D20" w:rsidRDefault="00DB2A43" w:rsidP="00734D20">
      <w:pPr>
        <w:pStyle w:val="normal0"/>
        <w:numPr>
          <w:ilvl w:val="0"/>
          <w:numId w:val="5"/>
        </w:numPr>
        <w:ind w:hanging="359"/>
        <w:contextualSpacing/>
      </w:pPr>
      <w:r>
        <w:t xml:space="preserve">Be </w:t>
      </w:r>
      <w:r w:rsidR="00EF4E47">
        <w:t>r</w:t>
      </w:r>
      <w:r w:rsidR="00226774">
        <w:t xml:space="preserve">esponsible for your presentation to your group and guiding them through the week </w:t>
      </w:r>
    </w:p>
    <w:p w14:paraId="0DBD1BEA" w14:textId="77777777" w:rsidR="00201724" w:rsidRDefault="00201724">
      <w:pPr>
        <w:pStyle w:val="normal0"/>
      </w:pPr>
    </w:p>
    <w:p w14:paraId="2AE492E3" w14:textId="77777777" w:rsidR="00201724" w:rsidRDefault="00226774">
      <w:pPr>
        <w:pStyle w:val="normal0"/>
      </w:pPr>
      <w:r>
        <w:rPr>
          <w:b/>
        </w:rPr>
        <w:t>Site Visits</w:t>
      </w:r>
    </w:p>
    <w:p w14:paraId="3523F0A6" w14:textId="3D3D3F6B" w:rsidR="0062450D" w:rsidRDefault="00226774" w:rsidP="0062450D">
      <w:pPr>
        <w:pStyle w:val="normal0"/>
        <w:numPr>
          <w:ilvl w:val="0"/>
          <w:numId w:val="3"/>
        </w:numPr>
        <w:ind w:hanging="359"/>
        <w:contextualSpacing/>
      </w:pPr>
      <w:r>
        <w:t>Running the briefing of the</w:t>
      </w:r>
      <w:r w:rsidR="00A549F5">
        <w:t xml:space="preserve"> site</w:t>
      </w:r>
      <w:r>
        <w:t xml:space="preserve"> visit beforehand to prepare your student group (meeting with Ajaan Jen ahead of time for details and logistics)</w:t>
      </w:r>
    </w:p>
    <w:p w14:paraId="71B6B73F" w14:textId="7C0151F2" w:rsidR="0062450D" w:rsidRDefault="0062450D" w:rsidP="0062450D">
      <w:pPr>
        <w:pStyle w:val="normal0"/>
        <w:numPr>
          <w:ilvl w:val="0"/>
          <w:numId w:val="3"/>
        </w:numPr>
        <w:contextualSpacing/>
      </w:pPr>
      <w:r>
        <w:t>To discuss logistics</w:t>
      </w:r>
    </w:p>
    <w:p w14:paraId="09A0E1C1" w14:textId="59B1B0E4" w:rsidR="0062450D" w:rsidRDefault="0062450D" w:rsidP="0062450D">
      <w:pPr>
        <w:pStyle w:val="normal0"/>
        <w:numPr>
          <w:ilvl w:val="0"/>
          <w:numId w:val="3"/>
        </w:numPr>
        <w:contextualSpacing/>
      </w:pPr>
      <w:r>
        <w:t>To create goals and questions for the trip</w:t>
      </w:r>
    </w:p>
    <w:p w14:paraId="477F961C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Share logistics with the group</w:t>
      </w:r>
    </w:p>
    <w:p w14:paraId="04AE7B67" w14:textId="5BC44F05" w:rsidR="00201724" w:rsidRDefault="00A657D5">
      <w:pPr>
        <w:pStyle w:val="normal0"/>
        <w:numPr>
          <w:ilvl w:val="1"/>
          <w:numId w:val="3"/>
        </w:numPr>
        <w:ind w:hanging="359"/>
        <w:contextualSpacing/>
      </w:pPr>
      <w:r>
        <w:t>O</w:t>
      </w:r>
      <w:r w:rsidR="00226774">
        <w:t>ffer remi</w:t>
      </w:r>
      <w:r w:rsidR="001845BB">
        <w:t>nders-- like wearing nice clothes and</w:t>
      </w:r>
      <w:r w:rsidR="00226774">
        <w:t xml:space="preserve"> bringing name tags and other related materials</w:t>
      </w:r>
    </w:p>
    <w:p w14:paraId="34C0DFFB" w14:textId="037BA0FE" w:rsidR="00201724" w:rsidRDefault="00A657D5">
      <w:pPr>
        <w:pStyle w:val="normal0"/>
        <w:numPr>
          <w:ilvl w:val="1"/>
          <w:numId w:val="3"/>
        </w:numPr>
        <w:ind w:hanging="359"/>
        <w:contextualSpacing/>
      </w:pPr>
      <w:r>
        <w:t>Announce and r</w:t>
      </w:r>
      <w:r w:rsidR="00226774">
        <w:t>emind them of schedule changes</w:t>
      </w:r>
      <w:r>
        <w:t>,</w:t>
      </w:r>
      <w:r w:rsidR="00226774">
        <w:t xml:space="preserve"> if necessary</w:t>
      </w:r>
    </w:p>
    <w:p w14:paraId="665D778C" w14:textId="51CCFDF3" w:rsidR="00734D20" w:rsidRDefault="006765A9">
      <w:pPr>
        <w:pStyle w:val="normal0"/>
        <w:numPr>
          <w:ilvl w:val="0"/>
          <w:numId w:val="3"/>
        </w:numPr>
        <w:ind w:hanging="359"/>
        <w:contextualSpacing/>
      </w:pPr>
      <w:r>
        <w:t>Filling out the “Site Visit Reporting F</w:t>
      </w:r>
      <w:r w:rsidR="00734D20">
        <w:t>orm</w:t>
      </w:r>
      <w:r>
        <w:t>”</w:t>
      </w:r>
      <w:r w:rsidR="00782937">
        <w:t xml:space="preserve"> and sendin</w:t>
      </w:r>
      <w:r w:rsidR="0032145D">
        <w:t>g to Ajaan Supannee and Ajaan Jen within 24 hours of site visit.</w:t>
      </w:r>
    </w:p>
    <w:p w14:paraId="2AC02E1F" w14:textId="535BED8B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 xml:space="preserve">Printing out goals and questions generated in briefings for site visits for student group, </w:t>
      </w:r>
      <w:r w:rsidR="000D2D4B">
        <w:t>translators, and Ajaans/P’Facs/S</w:t>
      </w:r>
      <w:r>
        <w:t>taff in attendance</w:t>
      </w:r>
    </w:p>
    <w:p w14:paraId="29B62332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Actively engaging in the site visit exchanges and tours</w:t>
      </w:r>
    </w:p>
    <w:p w14:paraId="4B70F707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Reminding the student group to be on track and pay attention</w:t>
      </w:r>
    </w:p>
    <w:p w14:paraId="47C1946B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Move the student group closer to the translator and move along any group members that are lingering</w:t>
      </w:r>
    </w:p>
    <w:p w14:paraId="6867B4A5" w14:textId="2750F6D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 xml:space="preserve">Communicate needs to staff members </w:t>
      </w:r>
      <w:r w:rsidR="005D0FBB">
        <w:t>(</w:t>
      </w:r>
      <w:r>
        <w:t>i.e</w:t>
      </w:r>
      <w:r w:rsidR="003E3043">
        <w:t>.</w:t>
      </w:r>
      <w:r>
        <w:t xml:space="preserve"> bathroom and snack breaks</w:t>
      </w:r>
      <w:r w:rsidR="005D0FBB">
        <w:t>)</w:t>
      </w:r>
    </w:p>
    <w:p w14:paraId="6D8A0DBB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Make sure the student group is being respectful and acting appropriately</w:t>
      </w:r>
    </w:p>
    <w:p w14:paraId="643DBF6F" w14:textId="77777777" w:rsidR="00201724" w:rsidRDefault="00226774">
      <w:pPr>
        <w:pStyle w:val="normal0"/>
        <w:numPr>
          <w:ilvl w:val="0"/>
          <w:numId w:val="3"/>
        </w:numPr>
        <w:ind w:hanging="359"/>
        <w:contextualSpacing/>
      </w:pPr>
      <w:r>
        <w:t>Running the debrief after the site visit(s)</w:t>
      </w:r>
    </w:p>
    <w:p w14:paraId="2FE5F2F2" w14:textId="77777777" w:rsidR="00201724" w:rsidRDefault="00226774">
      <w:pPr>
        <w:pStyle w:val="normal0"/>
        <w:numPr>
          <w:ilvl w:val="1"/>
          <w:numId w:val="3"/>
        </w:numPr>
        <w:ind w:hanging="359"/>
        <w:contextualSpacing/>
      </w:pPr>
      <w:r>
        <w:t xml:space="preserve">Have spaces for staff and Ajaans to give observations of site visits </w:t>
      </w:r>
    </w:p>
    <w:p w14:paraId="77E77F66" w14:textId="77DA5F1F" w:rsidR="00201724" w:rsidRDefault="00226774" w:rsidP="00D94785">
      <w:pPr>
        <w:pStyle w:val="normal0"/>
        <w:numPr>
          <w:ilvl w:val="1"/>
          <w:numId w:val="3"/>
        </w:numPr>
        <w:ind w:hanging="359"/>
        <w:contextualSpacing/>
      </w:pPr>
      <w:r>
        <w:t>Share information so the whole group is on the same page</w:t>
      </w:r>
    </w:p>
    <w:p w14:paraId="070F6631" w14:textId="77777777" w:rsidR="00201724" w:rsidRDefault="00226774">
      <w:pPr>
        <w:pStyle w:val="normal0"/>
      </w:pPr>
      <w:r>
        <w:rPr>
          <w:b/>
        </w:rPr>
        <w:lastRenderedPageBreak/>
        <w:t>Lectures</w:t>
      </w:r>
    </w:p>
    <w:p w14:paraId="74D01C45" w14:textId="77777777" w:rsidR="00201724" w:rsidRDefault="00226774">
      <w:pPr>
        <w:pStyle w:val="normal0"/>
        <w:numPr>
          <w:ilvl w:val="0"/>
          <w:numId w:val="4"/>
        </w:numPr>
        <w:ind w:hanging="359"/>
        <w:contextualSpacing/>
      </w:pPr>
      <w:r>
        <w:t>Actively engaging in lecture</w:t>
      </w:r>
    </w:p>
    <w:p w14:paraId="6ED9854A" w14:textId="77777777" w:rsidR="00201724" w:rsidRDefault="00226774">
      <w:pPr>
        <w:pStyle w:val="normal0"/>
        <w:numPr>
          <w:ilvl w:val="1"/>
          <w:numId w:val="4"/>
        </w:numPr>
        <w:ind w:hanging="359"/>
        <w:contextualSpacing/>
      </w:pPr>
      <w:r>
        <w:t>Taking notes regarding gaps between the readings and the lectures</w:t>
      </w:r>
    </w:p>
    <w:p w14:paraId="1CA60BCD" w14:textId="174E602D" w:rsidR="000B0297" w:rsidRDefault="00226774" w:rsidP="000B0297">
      <w:pPr>
        <w:pStyle w:val="normal0"/>
        <w:numPr>
          <w:ilvl w:val="1"/>
          <w:numId w:val="4"/>
        </w:numPr>
        <w:ind w:hanging="359"/>
        <w:contextualSpacing/>
      </w:pPr>
      <w:r>
        <w:t>Writing down ideas and questions that are not covered or answered</w:t>
      </w:r>
    </w:p>
    <w:p w14:paraId="5F7479EA" w14:textId="77777777" w:rsidR="00201724" w:rsidRDefault="00226774">
      <w:pPr>
        <w:pStyle w:val="normal0"/>
        <w:numPr>
          <w:ilvl w:val="0"/>
          <w:numId w:val="4"/>
        </w:numPr>
        <w:ind w:hanging="359"/>
        <w:contextualSpacing/>
      </w:pPr>
      <w:r>
        <w:t>Reminding the student group to be attentive and respectful</w:t>
      </w:r>
    </w:p>
    <w:p w14:paraId="1275DD14" w14:textId="77777777" w:rsidR="00734D20" w:rsidRDefault="00734D20">
      <w:pPr>
        <w:pStyle w:val="normal0"/>
        <w:numPr>
          <w:ilvl w:val="0"/>
          <w:numId w:val="4"/>
        </w:numPr>
        <w:ind w:hanging="359"/>
        <w:contextualSpacing/>
      </w:pPr>
      <w:r>
        <w:t>Filling out the lecture reporting form after each lecture</w:t>
      </w:r>
    </w:p>
    <w:p w14:paraId="34CC61B3" w14:textId="129DD21D" w:rsidR="000B0297" w:rsidRDefault="000B0297" w:rsidP="000B0297">
      <w:pPr>
        <w:pStyle w:val="normal0"/>
        <w:numPr>
          <w:ilvl w:val="0"/>
          <w:numId w:val="4"/>
        </w:numPr>
        <w:contextualSpacing/>
      </w:pPr>
      <w:r>
        <w:t>Send to Ajaan Supannee and Ajaan Jen within 24hrs of lecture</w:t>
      </w:r>
    </w:p>
    <w:p w14:paraId="1FCCE5EF" w14:textId="010D9CFA" w:rsidR="000B0297" w:rsidRDefault="000B0297" w:rsidP="000B0297">
      <w:pPr>
        <w:pStyle w:val="normal0"/>
        <w:numPr>
          <w:ilvl w:val="0"/>
          <w:numId w:val="4"/>
        </w:numPr>
        <w:contextualSpacing/>
      </w:pPr>
      <w:r>
        <w:t xml:space="preserve">This form will be discussed </w:t>
      </w:r>
      <w:r w:rsidR="00B8384B">
        <w:t xml:space="preserve">during a meeting with Ajaan Jen after the first lecture </w:t>
      </w:r>
    </w:p>
    <w:p w14:paraId="488DC00D" w14:textId="4BB5900B" w:rsidR="00B8384B" w:rsidRDefault="00B8384B" w:rsidP="00B8384B">
      <w:pPr>
        <w:pStyle w:val="normal0"/>
        <w:ind w:left="1440"/>
        <w:contextualSpacing/>
      </w:pPr>
      <w:r>
        <w:t>and, then, on Friday at the “Discussion Session Prep” meeting</w:t>
      </w:r>
      <w:r w:rsidR="005B6332">
        <w:t xml:space="preserve"> with Ajaan Jen</w:t>
      </w:r>
    </w:p>
    <w:p w14:paraId="65625DF5" w14:textId="54CC001A" w:rsidR="00E6150A" w:rsidRDefault="00E6150A">
      <w:pPr>
        <w:pStyle w:val="normal0"/>
        <w:numPr>
          <w:ilvl w:val="0"/>
          <w:numId w:val="4"/>
        </w:numPr>
        <w:ind w:hanging="359"/>
        <w:contextualSpacing/>
      </w:pPr>
      <w:r>
        <w:t>Meet with Ajaan Jen following the first lecture of your unit to go over the “Lecture Reporting Form”</w:t>
      </w:r>
    </w:p>
    <w:p w14:paraId="1BE2A846" w14:textId="3A096AE3" w:rsidR="0035123C" w:rsidRDefault="0035123C" w:rsidP="0035123C">
      <w:pPr>
        <w:pStyle w:val="normal0"/>
        <w:numPr>
          <w:ilvl w:val="0"/>
          <w:numId w:val="4"/>
        </w:numPr>
        <w:ind w:hanging="359"/>
        <w:contextualSpacing/>
      </w:pPr>
      <w:r>
        <w:t>Hosting a check-out after each lecture to gain an understanding of gaps in the lecture and questions in the student group</w:t>
      </w:r>
    </w:p>
    <w:p w14:paraId="2A5E354D" w14:textId="77777777" w:rsidR="00201724" w:rsidRDefault="00226774">
      <w:pPr>
        <w:pStyle w:val="normal0"/>
        <w:ind w:left="720"/>
      </w:pPr>
      <w:r>
        <w:t>**These should assist in framing your discussion session***</w:t>
      </w:r>
    </w:p>
    <w:p w14:paraId="7B2F8B55" w14:textId="77777777" w:rsidR="00201724" w:rsidRDefault="00201724">
      <w:pPr>
        <w:pStyle w:val="normal0"/>
      </w:pPr>
    </w:p>
    <w:p w14:paraId="6A013D34" w14:textId="77777777" w:rsidR="00201724" w:rsidRDefault="00226774">
      <w:pPr>
        <w:pStyle w:val="normal0"/>
      </w:pPr>
      <w:r>
        <w:rPr>
          <w:b/>
        </w:rPr>
        <w:t>Discussion Sessions</w:t>
      </w:r>
    </w:p>
    <w:p w14:paraId="4C95E183" w14:textId="77777777" w:rsidR="00201724" w:rsidRDefault="00226774">
      <w:pPr>
        <w:pStyle w:val="normal0"/>
      </w:pPr>
      <w:r>
        <w:t xml:space="preserve"> (Planning)</w:t>
      </w:r>
    </w:p>
    <w:p w14:paraId="2CF92E77" w14:textId="77777777" w:rsidR="00201724" w:rsidRDefault="00226774">
      <w:pPr>
        <w:pStyle w:val="normal0"/>
        <w:numPr>
          <w:ilvl w:val="0"/>
          <w:numId w:val="1"/>
        </w:numPr>
        <w:ind w:hanging="359"/>
        <w:contextualSpacing/>
      </w:pPr>
      <w:r>
        <w:t xml:space="preserve">Meet with the P’facs and Ajaan Jen on the </w:t>
      </w:r>
      <w:r w:rsidR="00734D20" w:rsidRPr="009544A2">
        <w:rPr>
          <w:b/>
        </w:rPr>
        <w:t>Friday</w:t>
      </w:r>
      <w:r w:rsidRPr="009544A2">
        <w:rPr>
          <w:b/>
        </w:rPr>
        <w:t xml:space="preserve"> before the </w:t>
      </w:r>
      <w:r w:rsidR="00734D20" w:rsidRPr="009544A2">
        <w:rPr>
          <w:b/>
        </w:rPr>
        <w:t>Discussion Session</w:t>
      </w:r>
      <w:r>
        <w:t xml:space="preserve"> to get on the same page and go over content related questions</w:t>
      </w:r>
    </w:p>
    <w:p w14:paraId="6E7856D5" w14:textId="77777777" w:rsidR="00201724" w:rsidRDefault="00226774">
      <w:pPr>
        <w:pStyle w:val="normal0"/>
        <w:numPr>
          <w:ilvl w:val="0"/>
          <w:numId w:val="1"/>
        </w:numPr>
        <w:ind w:hanging="359"/>
        <w:contextualSpacing/>
      </w:pPr>
      <w:r>
        <w:t>Come prepared to all meetings with the P’facs/Ajaan Jen</w:t>
      </w:r>
    </w:p>
    <w:p w14:paraId="19A80DC9" w14:textId="63025586" w:rsidR="00201724" w:rsidRDefault="00AC6A5B">
      <w:pPr>
        <w:pStyle w:val="normal0"/>
        <w:numPr>
          <w:ilvl w:val="0"/>
          <w:numId w:val="1"/>
        </w:numPr>
        <w:ind w:hanging="359"/>
        <w:contextualSpacing/>
      </w:pPr>
      <w:r>
        <w:t>Run-through of your session</w:t>
      </w:r>
      <w:r w:rsidR="00655114">
        <w:t xml:space="preserve"> with the P’facs</w:t>
      </w:r>
      <w:r>
        <w:t xml:space="preserve"> </w:t>
      </w:r>
      <w:r w:rsidR="002675D9">
        <w:t xml:space="preserve">(usually) </w:t>
      </w:r>
      <w:r w:rsidR="002675D9">
        <w:rPr>
          <w:b/>
        </w:rPr>
        <w:t>on the Sunday (</w:t>
      </w:r>
      <w:r w:rsidR="0096159C">
        <w:rPr>
          <w:b/>
        </w:rPr>
        <w:t>4-6PM</w:t>
      </w:r>
      <w:r w:rsidR="002675D9">
        <w:rPr>
          <w:b/>
        </w:rPr>
        <w:t>)</w:t>
      </w:r>
      <w:r w:rsidR="00655114">
        <w:rPr>
          <w:b/>
        </w:rPr>
        <w:t xml:space="preserve"> </w:t>
      </w:r>
      <w:r w:rsidR="00655114">
        <w:t xml:space="preserve">before </w:t>
      </w:r>
      <w:r w:rsidR="002675D9">
        <w:t xml:space="preserve">your discussion session </w:t>
      </w:r>
      <w:r>
        <w:t xml:space="preserve">to </w:t>
      </w:r>
      <w:r w:rsidR="00655114">
        <w:t>get facilitation help</w:t>
      </w:r>
      <w:r w:rsidR="002675D9">
        <w:t>.</w:t>
      </w:r>
    </w:p>
    <w:p w14:paraId="5F259AC7" w14:textId="784D3E0E" w:rsidR="00201724" w:rsidRDefault="00AC6A5B">
      <w:pPr>
        <w:pStyle w:val="normal0"/>
        <w:numPr>
          <w:ilvl w:val="1"/>
          <w:numId w:val="1"/>
        </w:numPr>
        <w:ind w:hanging="359"/>
        <w:contextualSpacing/>
      </w:pPr>
      <w:r>
        <w:t>Run-throughs</w:t>
      </w:r>
      <w:r w:rsidR="00226774">
        <w:t xml:space="preserve"> should include</w:t>
      </w:r>
      <w:r w:rsidR="00231F2B">
        <w:t>:</w:t>
      </w:r>
    </w:p>
    <w:p w14:paraId="40AFBE6D" w14:textId="77777777" w:rsidR="00201724" w:rsidRDefault="00226774">
      <w:pPr>
        <w:pStyle w:val="normal0"/>
        <w:numPr>
          <w:ilvl w:val="2"/>
          <w:numId w:val="1"/>
        </w:numPr>
        <w:ind w:hanging="359"/>
        <w:contextualSpacing/>
      </w:pPr>
      <w:r>
        <w:t>Goals for the Discussion Session</w:t>
      </w:r>
    </w:p>
    <w:p w14:paraId="31293849" w14:textId="5B8111CF" w:rsidR="00201724" w:rsidRDefault="00231F2B">
      <w:pPr>
        <w:pStyle w:val="normal0"/>
        <w:numPr>
          <w:ilvl w:val="2"/>
          <w:numId w:val="1"/>
        </w:numPr>
        <w:ind w:hanging="359"/>
        <w:contextualSpacing/>
      </w:pPr>
      <w:r>
        <w:t xml:space="preserve">A detailed </w:t>
      </w:r>
      <w:r w:rsidR="005D75DB">
        <w:t>agenda for the Discussion Session</w:t>
      </w:r>
    </w:p>
    <w:p w14:paraId="15611673" w14:textId="77777777" w:rsidR="00226774" w:rsidRDefault="00226774">
      <w:pPr>
        <w:pStyle w:val="normal0"/>
        <w:numPr>
          <w:ilvl w:val="2"/>
          <w:numId w:val="1"/>
        </w:numPr>
        <w:ind w:hanging="359"/>
        <w:contextualSpacing/>
      </w:pPr>
      <w:r>
        <w:t>List of materials if needed</w:t>
      </w:r>
    </w:p>
    <w:p w14:paraId="48A6E9A8" w14:textId="77777777" w:rsidR="00201724" w:rsidRDefault="00226774">
      <w:pPr>
        <w:pStyle w:val="normal0"/>
        <w:numPr>
          <w:ilvl w:val="2"/>
          <w:numId w:val="1"/>
        </w:numPr>
        <w:ind w:hanging="359"/>
        <w:contextualSpacing/>
      </w:pPr>
      <w:r>
        <w:t>A strong grasp of the readings</w:t>
      </w:r>
    </w:p>
    <w:p w14:paraId="250E9C24" w14:textId="77777777" w:rsidR="00201724" w:rsidRDefault="00226774">
      <w:pPr>
        <w:pStyle w:val="normal0"/>
        <w:numPr>
          <w:ilvl w:val="0"/>
          <w:numId w:val="1"/>
        </w:numPr>
        <w:ind w:hanging="359"/>
        <w:contextualSpacing/>
      </w:pPr>
      <w:r>
        <w:t>Let the P’Facs kn</w:t>
      </w:r>
      <w:r w:rsidR="00734D20">
        <w:t>ow if you need anything before 6</w:t>
      </w:r>
      <w:r>
        <w:t>pm on the night before your session</w:t>
      </w:r>
    </w:p>
    <w:p w14:paraId="3C88C60E" w14:textId="77777777" w:rsidR="00201724" w:rsidRDefault="00201724">
      <w:pPr>
        <w:pStyle w:val="normal0"/>
      </w:pPr>
    </w:p>
    <w:p w14:paraId="6622CAAB" w14:textId="77777777" w:rsidR="00201724" w:rsidRDefault="00226774">
      <w:pPr>
        <w:pStyle w:val="normal0"/>
      </w:pPr>
      <w:r>
        <w:t>(The Session)</w:t>
      </w:r>
    </w:p>
    <w:p w14:paraId="5FC5FC2D" w14:textId="0B83A625" w:rsidR="00201724" w:rsidRDefault="00785E1E">
      <w:pPr>
        <w:pStyle w:val="normal0"/>
        <w:numPr>
          <w:ilvl w:val="0"/>
          <w:numId w:val="1"/>
        </w:numPr>
        <w:ind w:hanging="359"/>
        <w:contextualSpacing/>
      </w:pPr>
      <w:r>
        <w:t>In</w:t>
      </w:r>
      <w:r w:rsidR="00226774">
        <w:t>corporate the lectures and readings to spark larger discussion in the session</w:t>
      </w:r>
    </w:p>
    <w:p w14:paraId="4968466E" w14:textId="3C742A99" w:rsidR="00201724" w:rsidRDefault="00785E1E">
      <w:pPr>
        <w:pStyle w:val="normal0"/>
        <w:numPr>
          <w:ilvl w:val="0"/>
          <w:numId w:val="1"/>
        </w:numPr>
        <w:ind w:hanging="359"/>
        <w:contextualSpacing/>
      </w:pPr>
      <w:r>
        <w:t>In</w:t>
      </w:r>
      <w:r w:rsidR="00226774">
        <w:t>corporate site visits if they relate to the other content of the week</w:t>
      </w:r>
    </w:p>
    <w:p w14:paraId="4062BC02" w14:textId="53930BCC" w:rsidR="00201724" w:rsidRDefault="00785E1E">
      <w:pPr>
        <w:pStyle w:val="normal0"/>
        <w:numPr>
          <w:ilvl w:val="0"/>
          <w:numId w:val="1"/>
        </w:numPr>
        <w:ind w:hanging="359"/>
        <w:contextualSpacing/>
      </w:pPr>
      <w:r>
        <w:t>Be</w:t>
      </w:r>
      <w:r w:rsidR="00226774">
        <w:t xml:space="preserve"> inclusive and appreciative of all perspectives</w:t>
      </w:r>
    </w:p>
    <w:p w14:paraId="26D36E99" w14:textId="5114FF4C" w:rsidR="00201724" w:rsidRDefault="00785E1E">
      <w:pPr>
        <w:pStyle w:val="normal0"/>
        <w:numPr>
          <w:ilvl w:val="0"/>
          <w:numId w:val="1"/>
        </w:numPr>
        <w:ind w:hanging="359"/>
        <w:contextualSpacing/>
      </w:pPr>
      <w:r>
        <w:t>H</w:t>
      </w:r>
      <w:r w:rsidR="00226774">
        <w:t>ave all details and transitions worked out</w:t>
      </w:r>
    </w:p>
    <w:p w14:paraId="37F949E1" w14:textId="77777777" w:rsidR="00E027C8" w:rsidRDefault="00E027C8" w:rsidP="00E027C8">
      <w:pPr>
        <w:pStyle w:val="normal0"/>
        <w:ind w:left="720"/>
        <w:contextualSpacing/>
      </w:pPr>
    </w:p>
    <w:p w14:paraId="1AC30708" w14:textId="46F173EE" w:rsidR="00E027C8" w:rsidRDefault="00E027C8" w:rsidP="00E027C8">
      <w:pPr>
        <w:pStyle w:val="normal0"/>
        <w:contextualSpacing/>
      </w:pPr>
      <w:r>
        <w:t>(The Evaluation)</w:t>
      </w:r>
    </w:p>
    <w:p w14:paraId="6809A184" w14:textId="5097E6FC" w:rsidR="00201724" w:rsidRDefault="003159F6" w:rsidP="00FD597E">
      <w:pPr>
        <w:pStyle w:val="normal0"/>
        <w:numPr>
          <w:ilvl w:val="0"/>
          <w:numId w:val="1"/>
        </w:numPr>
        <w:ind w:hanging="359"/>
        <w:contextualSpacing/>
      </w:pPr>
      <w:r>
        <w:t>E</w:t>
      </w:r>
      <w:r w:rsidR="00226774">
        <w:t>valuate the session with Ajaan Jen, P’Facs, and entire student</w:t>
      </w:r>
      <w:r w:rsidR="007F3109">
        <w:t xml:space="preserve"> group</w:t>
      </w:r>
      <w:r w:rsidR="00226774">
        <w:t xml:space="preserve"> immediately after it is complet</w:t>
      </w:r>
      <w:r w:rsidR="00FD597E">
        <w:t>e.</w:t>
      </w:r>
    </w:p>
    <w:p w14:paraId="467E9E18" w14:textId="77777777" w:rsidR="00B716CF" w:rsidRDefault="00B716CF" w:rsidP="00B716CF">
      <w:pPr>
        <w:pStyle w:val="normal0"/>
        <w:ind w:left="720"/>
        <w:contextualSpacing/>
      </w:pPr>
    </w:p>
    <w:p w14:paraId="548625AF" w14:textId="77777777" w:rsidR="00201724" w:rsidRDefault="00226774">
      <w:pPr>
        <w:pStyle w:val="normal0"/>
      </w:pPr>
      <w:r>
        <w:rPr>
          <w:color w:val="222222"/>
          <w:highlight w:val="white"/>
        </w:rPr>
        <w:t>A Note on Evaluations</w:t>
      </w:r>
    </w:p>
    <w:p w14:paraId="49A1A734" w14:textId="025F0A31" w:rsidR="00201724" w:rsidRPr="00FD597E" w:rsidRDefault="00226774" w:rsidP="00FD597E">
      <w:pPr>
        <w:pStyle w:val="normal0"/>
        <w:numPr>
          <w:ilvl w:val="0"/>
          <w:numId w:val="1"/>
        </w:numPr>
        <w:ind w:hanging="359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Your peers will evaluate you in next week's program survey. You will also evaluate your fellow facilitators</w:t>
      </w:r>
      <w:r w:rsidR="00734D20">
        <w:rPr>
          <w:color w:val="222222"/>
          <w:highlight w:val="white"/>
        </w:rPr>
        <w:t xml:space="preserve"> as well as the participation of your student group members</w:t>
      </w:r>
      <w:r>
        <w:rPr>
          <w:color w:val="222222"/>
          <w:highlight w:val="white"/>
        </w:rPr>
        <w:t>. Staff will synthesize this</w:t>
      </w:r>
      <w:r w:rsidR="00734D20">
        <w:rPr>
          <w:color w:val="222222"/>
          <w:highlight w:val="white"/>
        </w:rPr>
        <w:t xml:space="preserve"> information </w:t>
      </w:r>
      <w:r>
        <w:rPr>
          <w:color w:val="222222"/>
          <w:highlight w:val="white"/>
        </w:rPr>
        <w:t>and send you an individual follow-up email in the days following your discussion session.</w:t>
      </w:r>
    </w:p>
    <w:sectPr w:rsidR="00201724" w:rsidRPr="00FD597E" w:rsidSect="0020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3C4"/>
    <w:multiLevelType w:val="multilevel"/>
    <w:tmpl w:val="8A2E8F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23309FD"/>
    <w:multiLevelType w:val="multilevel"/>
    <w:tmpl w:val="C144E4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6AB537F"/>
    <w:multiLevelType w:val="multilevel"/>
    <w:tmpl w:val="CC2C29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E702D52"/>
    <w:multiLevelType w:val="multilevel"/>
    <w:tmpl w:val="2EF84DA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B0E27DA"/>
    <w:multiLevelType w:val="multilevel"/>
    <w:tmpl w:val="0614AC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724"/>
    <w:rsid w:val="000B0297"/>
    <w:rsid w:val="000D2D4B"/>
    <w:rsid w:val="00127154"/>
    <w:rsid w:val="001845BB"/>
    <w:rsid w:val="001C7171"/>
    <w:rsid w:val="00201724"/>
    <w:rsid w:val="00226774"/>
    <w:rsid w:val="00231F2B"/>
    <w:rsid w:val="002675D9"/>
    <w:rsid w:val="003159F6"/>
    <w:rsid w:val="0032145D"/>
    <w:rsid w:val="0035123C"/>
    <w:rsid w:val="003E3043"/>
    <w:rsid w:val="00531AC0"/>
    <w:rsid w:val="00566E3D"/>
    <w:rsid w:val="005B6332"/>
    <w:rsid w:val="005D0FBB"/>
    <w:rsid w:val="005D75DB"/>
    <w:rsid w:val="0062272B"/>
    <w:rsid w:val="0062450D"/>
    <w:rsid w:val="00655114"/>
    <w:rsid w:val="006765A9"/>
    <w:rsid w:val="0072781D"/>
    <w:rsid w:val="00734D20"/>
    <w:rsid w:val="00782937"/>
    <w:rsid w:val="00785E1E"/>
    <w:rsid w:val="007F3109"/>
    <w:rsid w:val="008A4F9A"/>
    <w:rsid w:val="00934B54"/>
    <w:rsid w:val="009544A2"/>
    <w:rsid w:val="0096159C"/>
    <w:rsid w:val="00973F47"/>
    <w:rsid w:val="009C06B8"/>
    <w:rsid w:val="009D2E7C"/>
    <w:rsid w:val="00A549F5"/>
    <w:rsid w:val="00A657D5"/>
    <w:rsid w:val="00AC6A5B"/>
    <w:rsid w:val="00B716CF"/>
    <w:rsid w:val="00B8384B"/>
    <w:rsid w:val="00C27BFA"/>
    <w:rsid w:val="00C452C0"/>
    <w:rsid w:val="00C70550"/>
    <w:rsid w:val="00D94785"/>
    <w:rsid w:val="00DB2A43"/>
    <w:rsid w:val="00E027C8"/>
    <w:rsid w:val="00E02E25"/>
    <w:rsid w:val="00E50B0D"/>
    <w:rsid w:val="00E6150A"/>
    <w:rsid w:val="00EF4E47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4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1724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01724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01724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01724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01724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01724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172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01724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01724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D'Fac Checklist (responsibilities).docx</vt:lpstr>
    </vt:vector>
  </TitlesOfParts>
  <Company>CIEE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D'Fac Checklist (responsibilities).docx</dc:title>
  <cp:lastModifiedBy>Jennifer Stewart</cp:lastModifiedBy>
  <cp:revision>47</cp:revision>
  <dcterms:created xsi:type="dcterms:W3CDTF">2014-01-23T04:30:00Z</dcterms:created>
  <dcterms:modified xsi:type="dcterms:W3CDTF">2014-01-24T04:10:00Z</dcterms:modified>
</cp:coreProperties>
</file>