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1E3C9" w14:textId="4E12ADCA" w:rsidR="003C06D0" w:rsidRPr="00286BC6" w:rsidRDefault="003C06D0" w:rsidP="00286BC6">
      <w:pPr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864CB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Wat</w:t>
      </w:r>
      <w:proofErr w:type="spellEnd"/>
      <w:r w:rsidRPr="00864CB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Briefing</w:t>
      </w:r>
    </w:p>
    <w:p w14:paraId="264A5556" w14:textId="77777777" w:rsidR="009A5B82" w:rsidRDefault="009A5B82" w:rsidP="003C06D0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1D921669" w14:textId="3931F3B8" w:rsidR="009A5B82" w:rsidRPr="00F03A3B" w:rsidRDefault="009A5B82" w:rsidP="003C06D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Philosophy: befriend the cancer cell and be able to smile back at them.</w:t>
      </w:r>
    </w:p>
    <w:p w14:paraId="10CC459A" w14:textId="77777777" w:rsidR="003C06D0" w:rsidRDefault="003C06D0" w:rsidP="003C06D0">
      <w:pPr>
        <w:rPr>
          <w:rFonts w:ascii="Times New Roman" w:eastAsia="Times New Roman" w:hAnsi="Times New Roman" w:cs="Times New Roman"/>
          <w:color w:val="000000"/>
        </w:rPr>
      </w:pPr>
    </w:p>
    <w:p w14:paraId="0796E58A" w14:textId="77777777" w:rsidR="00BF29F0" w:rsidRPr="00864CB0" w:rsidRDefault="00BF29F0" w:rsidP="00BF29F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64CB0">
        <w:rPr>
          <w:rFonts w:ascii="Times New Roman" w:eastAsia="Times New Roman" w:hAnsi="Times New Roman" w:cs="Times New Roman"/>
          <w:b/>
          <w:color w:val="000000"/>
        </w:rPr>
        <w:t>History</w:t>
      </w:r>
    </w:p>
    <w:p w14:paraId="42F08246" w14:textId="77777777" w:rsidR="00F03A3B" w:rsidRDefault="00F03A3B" w:rsidP="003C06D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--A treatment center for cancer patients.</w:t>
      </w:r>
    </w:p>
    <w:p w14:paraId="1FC2988A" w14:textId="46D63E18" w:rsidR="00F03A3B" w:rsidRDefault="00F03A3B" w:rsidP="00F03A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--Started by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Papo</w:t>
      </w:r>
      <w:r w:rsidR="0044575E">
        <w:rPr>
          <w:rFonts w:ascii="Times New Roman" w:eastAsia="Times New Roman" w:hAnsi="Times New Roman" w:cs="Times New Roman"/>
          <w:color w:val="000000"/>
        </w:rPr>
        <w:t>npatchara</w:t>
      </w:r>
      <w:proofErr w:type="spellEnd"/>
      <w:r w:rsidR="0044575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4575E">
        <w:rPr>
          <w:rFonts w:ascii="Times New Roman" w:eastAsia="Times New Roman" w:hAnsi="Times New Roman" w:cs="Times New Roman"/>
          <w:color w:val="000000"/>
        </w:rPr>
        <w:t>Pibanpaknitee</w:t>
      </w:r>
      <w:proofErr w:type="spellEnd"/>
      <w:r w:rsidR="0044575E">
        <w:rPr>
          <w:rFonts w:ascii="Times New Roman" w:eastAsia="Times New Roman" w:hAnsi="Times New Roman" w:cs="Times New Roman"/>
          <w:color w:val="000000"/>
        </w:rPr>
        <w:t>, who had</w:t>
      </w:r>
      <w:r>
        <w:rPr>
          <w:rFonts w:ascii="Times New Roman" w:eastAsia="Times New Roman" w:hAnsi="Times New Roman" w:cs="Times New Roman"/>
          <w:color w:val="000000"/>
        </w:rPr>
        <w:t xml:space="preserve"> Nasopharyngeal cancer in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1996</w:t>
      </w:r>
      <w:r w:rsidR="00BF29F0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44575E">
        <w:rPr>
          <w:rFonts w:ascii="Times New Roman" w:eastAsia="Times New Roman" w:hAnsi="Times New Roman" w:cs="Times New Roman"/>
          <w:color w:val="000000"/>
        </w:rPr>
        <w:t xml:space="preserve">  He took</w:t>
      </w:r>
      <w:r w:rsidR="00BF29F0">
        <w:rPr>
          <w:rFonts w:ascii="Times New Roman" w:eastAsia="Times New Roman" w:hAnsi="Times New Roman" w:cs="Times New Roman"/>
          <w:color w:val="000000"/>
        </w:rPr>
        <w:t xml:space="preserve"> both conventional and herbal medication along with meditation.</w:t>
      </w:r>
    </w:p>
    <w:p w14:paraId="0762A933" w14:textId="0AA8DE5A" w:rsidR="00BF29F0" w:rsidRDefault="009A5B82" w:rsidP="00F03A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--In 2005</w:t>
      </w:r>
      <w:r w:rsidR="00BF29F0">
        <w:rPr>
          <w:rFonts w:ascii="Times New Roman" w:eastAsia="Times New Roman" w:hAnsi="Times New Roman" w:cs="Times New Roman"/>
          <w:color w:val="000000"/>
        </w:rPr>
        <w:t xml:space="preserve">, he established this place with intention to treat cancer with herbs.  </w:t>
      </w:r>
    </w:p>
    <w:p w14:paraId="6F01AC71" w14:textId="77777777" w:rsidR="00BF29F0" w:rsidRDefault="00BF29F0" w:rsidP="00F03A3B">
      <w:pPr>
        <w:rPr>
          <w:rFonts w:ascii="Times New Roman" w:eastAsia="Times New Roman" w:hAnsi="Times New Roman" w:cs="Times New Roman"/>
          <w:color w:val="000000"/>
        </w:rPr>
      </w:pPr>
    </w:p>
    <w:p w14:paraId="2E415D9E" w14:textId="3DA1EFE8" w:rsidR="00BF29F0" w:rsidRDefault="00BF29F0" w:rsidP="00F03A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--Services are free of charge (comes from donations of over 100 million Baht over 6 years</w:t>
      </w:r>
      <w:r w:rsidR="00286BC6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D75057">
        <w:rPr>
          <w:rFonts w:ascii="Times New Roman" w:eastAsia="Times New Roman" w:hAnsi="Times New Roman" w:cs="Times New Roman"/>
          <w:color w:val="000000"/>
        </w:rPr>
        <w:t xml:space="preserve">  But, patients do have to pay for transportation to the </w:t>
      </w:r>
      <w:proofErr w:type="spellStart"/>
      <w:r w:rsidR="00D75057">
        <w:rPr>
          <w:rFonts w:ascii="Times New Roman" w:eastAsia="Times New Roman" w:hAnsi="Times New Roman" w:cs="Times New Roman"/>
          <w:color w:val="000000"/>
        </w:rPr>
        <w:t>Wat</w:t>
      </w:r>
      <w:proofErr w:type="spellEnd"/>
      <w:r w:rsidR="00D75057">
        <w:rPr>
          <w:rFonts w:ascii="Times New Roman" w:eastAsia="Times New Roman" w:hAnsi="Times New Roman" w:cs="Times New Roman"/>
          <w:color w:val="000000"/>
        </w:rPr>
        <w:t xml:space="preserve"> and for one family member to come with them.</w:t>
      </w:r>
    </w:p>
    <w:p w14:paraId="1CB145E6" w14:textId="77777777" w:rsidR="00BF29F0" w:rsidRDefault="00BF29F0" w:rsidP="00F03A3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--Have treated about 1,900 cancer patients</w:t>
      </w:r>
    </w:p>
    <w:p w14:paraId="5832DD2B" w14:textId="77777777" w:rsidR="00B53155" w:rsidRDefault="00B53155" w:rsidP="00F03A3B">
      <w:pPr>
        <w:rPr>
          <w:rFonts w:ascii="Times New Roman" w:eastAsia="Times New Roman" w:hAnsi="Times New Roman" w:cs="Times New Roman"/>
          <w:color w:val="000000"/>
        </w:rPr>
      </w:pPr>
    </w:p>
    <w:p w14:paraId="325BA8C4" w14:textId="4AEB53E4" w:rsidR="00B53155" w:rsidRPr="001F278F" w:rsidRDefault="00B53155" w:rsidP="00B53155">
      <w:pPr>
        <w:jc w:val="center"/>
        <w:rPr>
          <w:rFonts w:ascii="Times" w:eastAsia="Times New Roman" w:hAnsi="Times" w:cs="Times New Roman"/>
          <w:b/>
          <w:color w:val="000000"/>
        </w:rPr>
      </w:pPr>
      <w:r w:rsidRPr="001F278F">
        <w:rPr>
          <w:rFonts w:ascii="Times" w:eastAsia="Times New Roman" w:hAnsi="Times" w:cs="Times New Roman"/>
          <w:b/>
          <w:color w:val="000000"/>
        </w:rPr>
        <w:t>Patient Services:</w:t>
      </w:r>
    </w:p>
    <w:p w14:paraId="4C80F7DF" w14:textId="29FF9B29" w:rsidR="00E303ED" w:rsidRDefault="00E303ED" w:rsidP="00273851">
      <w:pPr>
        <w:rPr>
          <w:rFonts w:ascii="Times" w:hAnsi="Times"/>
        </w:rPr>
      </w:pPr>
      <w:r w:rsidRPr="00E303ED">
        <w:rPr>
          <w:rFonts w:ascii="Times" w:hAnsi="Times"/>
        </w:rPr>
        <w:t>Treatment Goal:  Patients will know the nature of life.</w:t>
      </w:r>
    </w:p>
    <w:p w14:paraId="4DF044AB" w14:textId="77777777" w:rsidR="00273851" w:rsidRPr="00273851" w:rsidRDefault="00273851" w:rsidP="00273851">
      <w:pPr>
        <w:rPr>
          <w:rFonts w:ascii="Times" w:hAnsi="Times"/>
        </w:rPr>
      </w:pPr>
    </w:p>
    <w:p w14:paraId="0A936146" w14:textId="1587269F" w:rsidR="00E179A3" w:rsidRDefault="00E179A3" w:rsidP="00E179A3">
      <w:pPr>
        <w:shd w:val="clear" w:color="auto" w:fill="FFFFFF"/>
        <w:spacing w:after="225"/>
        <w:textAlignment w:val="baseline"/>
        <w:rPr>
          <w:rFonts w:ascii="Times" w:hAnsi="Times" w:cs="Arial"/>
          <w:color w:val="373737"/>
        </w:rPr>
      </w:pPr>
      <w:r w:rsidRPr="00E179A3">
        <w:rPr>
          <w:rFonts w:ascii="Times" w:hAnsi="Times" w:cs="Arial"/>
          <w:color w:val="373737"/>
        </w:rPr>
        <w:t>Initially the treatment aims to improve the patients' physical, emotional and spiritual well</w:t>
      </w:r>
      <w:r>
        <w:rPr>
          <w:rFonts w:ascii="Times" w:hAnsi="Times" w:cs="Arial"/>
          <w:color w:val="373737"/>
        </w:rPr>
        <w:t>being. After that, the Monk</w:t>
      </w:r>
      <w:r w:rsidRPr="00E179A3">
        <w:rPr>
          <w:rFonts w:ascii="Times" w:hAnsi="Times" w:cs="Arial"/>
          <w:color w:val="373737"/>
        </w:rPr>
        <w:t xml:space="preserve"> introduces a traditional herbal therapy that significantly improves the care outcome.</w:t>
      </w:r>
    </w:p>
    <w:p w14:paraId="69C81ED5" w14:textId="77777777" w:rsidR="00E303ED" w:rsidRDefault="00E303ED" w:rsidP="00E303ED">
      <w:r>
        <w:t>Patients stay at least 2 weeks to learn process of treatment:</w:t>
      </w:r>
    </w:p>
    <w:p w14:paraId="3D53B02A" w14:textId="77777777" w:rsidR="00E303ED" w:rsidRDefault="00E303ED" w:rsidP="00E303ED">
      <w:r>
        <w:tab/>
        <w:t>--Thai herbal medicine</w:t>
      </w:r>
    </w:p>
    <w:p w14:paraId="4E9A0C7B" w14:textId="77777777" w:rsidR="00E303ED" w:rsidRDefault="00E303ED" w:rsidP="00E303ED">
      <w:r>
        <w:tab/>
        <w:t>--Adjustment of herbal medicine</w:t>
      </w:r>
    </w:p>
    <w:p w14:paraId="06DDA0A1" w14:textId="77777777" w:rsidR="00E303ED" w:rsidRDefault="00E303ED" w:rsidP="00E303ED">
      <w:r>
        <w:tab/>
        <w:t>--Adjustment of elements of the body</w:t>
      </w:r>
    </w:p>
    <w:p w14:paraId="0AB20074" w14:textId="5F55355A" w:rsidR="00E303ED" w:rsidRPr="001F278F" w:rsidRDefault="00E303ED" w:rsidP="001F278F">
      <w:r>
        <w:tab/>
        <w:t>--Changing minds</w:t>
      </w:r>
    </w:p>
    <w:p w14:paraId="53077D91" w14:textId="77777777" w:rsidR="00E179A3" w:rsidRDefault="00E179A3" w:rsidP="00B53155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0166417F" w14:textId="775DD37B" w:rsidR="00B53155" w:rsidRDefault="00B53155" w:rsidP="00B5315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--Herbal Medicine</w:t>
      </w:r>
      <w:r w:rsidR="00260F45">
        <w:rPr>
          <w:rFonts w:ascii="Times New Roman" w:eastAsia="Times New Roman" w:hAnsi="Times New Roman" w:cs="Times New Roman"/>
          <w:color w:val="000000"/>
        </w:rPr>
        <w:t xml:space="preserve"> = 11 key herbs used</w:t>
      </w:r>
    </w:p>
    <w:p w14:paraId="73D8057E" w14:textId="4837F6D3" w:rsidR="00B53155" w:rsidRDefault="00B53155" w:rsidP="00B5315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--Meditation</w:t>
      </w:r>
      <w:r w:rsidR="00260F45">
        <w:rPr>
          <w:rFonts w:ascii="Times New Roman" w:eastAsia="Times New Roman" w:hAnsi="Times New Roman" w:cs="Times New Roman"/>
          <w:color w:val="000000"/>
        </w:rPr>
        <w:t xml:space="preserve"> = one-hour meditation course + 9-minut</w:t>
      </w:r>
      <w:r w:rsidR="004D27A6">
        <w:rPr>
          <w:rFonts w:ascii="Times New Roman" w:eastAsia="Times New Roman" w:hAnsi="Times New Roman" w:cs="Times New Roman"/>
          <w:color w:val="000000"/>
        </w:rPr>
        <w:t>e session to prepare for death</w:t>
      </w:r>
    </w:p>
    <w:p w14:paraId="5BBF1B0C" w14:textId="53385E6F" w:rsidR="00B53155" w:rsidRDefault="00B53155" w:rsidP="00B5315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--Proper diet/nutrition – macrobiotic</w:t>
      </w:r>
    </w:p>
    <w:p w14:paraId="62F18115" w14:textId="59477B19" w:rsidR="00B53155" w:rsidRDefault="00B53155" w:rsidP="00B5315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--Physical Exercise</w:t>
      </w:r>
      <w:r w:rsidR="009A5B82">
        <w:rPr>
          <w:rFonts w:ascii="Times New Roman" w:eastAsia="Times New Roman" w:hAnsi="Times New Roman" w:cs="Times New Roman"/>
          <w:color w:val="000000"/>
        </w:rPr>
        <w:t xml:space="preserve"> = aerobic dance, yoga, and chi </w:t>
      </w:r>
      <w:proofErr w:type="spellStart"/>
      <w:proofErr w:type="gramStart"/>
      <w:r w:rsidR="009A5B82">
        <w:rPr>
          <w:rFonts w:ascii="Times New Roman" w:eastAsia="Times New Roman" w:hAnsi="Times New Roman" w:cs="Times New Roman"/>
          <w:color w:val="000000"/>
        </w:rPr>
        <w:t>kong</w:t>
      </w:r>
      <w:proofErr w:type="spellEnd"/>
      <w:proofErr w:type="gramEnd"/>
    </w:p>
    <w:p w14:paraId="348B9A39" w14:textId="369D00EE" w:rsidR="00B53155" w:rsidRDefault="00B53155" w:rsidP="00B5315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--Music</w:t>
      </w:r>
    </w:p>
    <w:p w14:paraId="545E0970" w14:textId="40396BE0" w:rsidR="00B53155" w:rsidRDefault="00B53155" w:rsidP="00B5315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--Laughter therapy</w:t>
      </w:r>
    </w:p>
    <w:p w14:paraId="75EC39CD" w14:textId="02726DFB" w:rsidR="00B53155" w:rsidRDefault="00B53155" w:rsidP="00B5315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--Modern Medicine (when appropriate)</w:t>
      </w:r>
    </w:p>
    <w:p w14:paraId="06E24D16" w14:textId="77777777" w:rsidR="001F278F" w:rsidRDefault="001F278F" w:rsidP="00B53155">
      <w:pPr>
        <w:rPr>
          <w:rFonts w:ascii="Times New Roman" w:eastAsia="Times New Roman" w:hAnsi="Times New Roman" w:cs="Times New Roman"/>
          <w:color w:val="000000"/>
        </w:rPr>
      </w:pPr>
    </w:p>
    <w:p w14:paraId="3BDFF5D2" w14:textId="77777777" w:rsidR="001F278F" w:rsidRDefault="001F278F" w:rsidP="001F278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Survival rates:</w:t>
      </w:r>
    </w:p>
    <w:p w14:paraId="19E64917" w14:textId="77777777" w:rsidR="001F278F" w:rsidRDefault="001F278F" w:rsidP="001F278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about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50% for 1</w:t>
      </w:r>
      <w:r w:rsidRPr="002A207C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and 2</w:t>
      </w:r>
      <w:r w:rsidRPr="002A207C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stage</w:t>
      </w:r>
    </w:p>
    <w:p w14:paraId="0CBEB15D" w14:textId="01083089" w:rsidR="00592B3E" w:rsidRPr="00D63D05" w:rsidRDefault="001F278F" w:rsidP="00B5315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--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about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12% for second and third stage</w:t>
      </w:r>
    </w:p>
    <w:p w14:paraId="0AA6E4A7" w14:textId="77777777" w:rsidR="00592B3E" w:rsidRDefault="00592B3E" w:rsidP="00B53155">
      <w:pPr>
        <w:rPr>
          <w:rFonts w:ascii="Times New Roman" w:eastAsia="Times New Roman" w:hAnsi="Times New Roman" w:cs="Times New Roman"/>
          <w:color w:val="000000"/>
        </w:rPr>
      </w:pPr>
    </w:p>
    <w:p w14:paraId="10EF3E80" w14:textId="77777777" w:rsidR="00C84F68" w:rsidRDefault="00C84F68" w:rsidP="00B53155">
      <w:pPr>
        <w:rPr>
          <w:rFonts w:ascii="Times New Roman" w:eastAsia="Times New Roman" w:hAnsi="Times New Roman" w:cs="Times New Roman"/>
          <w:color w:val="000000"/>
        </w:rPr>
      </w:pPr>
    </w:p>
    <w:p w14:paraId="453D7982" w14:textId="626B553A" w:rsidR="00C84F68" w:rsidRPr="001F278F" w:rsidRDefault="00C84F68" w:rsidP="00C84F68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F278F">
        <w:rPr>
          <w:rFonts w:ascii="Times New Roman" w:eastAsia="Times New Roman" w:hAnsi="Times New Roman" w:cs="Times New Roman"/>
          <w:b/>
          <w:color w:val="000000"/>
        </w:rPr>
        <w:t>People</w:t>
      </w:r>
    </w:p>
    <w:p w14:paraId="658967C5" w14:textId="77777777" w:rsidR="00D75057" w:rsidRDefault="00D75057" w:rsidP="00D75057">
      <w:r>
        <w:t>Currently (1/21/13)= 33 patients</w:t>
      </w:r>
    </w:p>
    <w:p w14:paraId="635ED0EC" w14:textId="77777777" w:rsidR="00D75057" w:rsidRDefault="00D75057" w:rsidP="00D75057">
      <w:r>
        <w:t>Capacity = 60 patients</w:t>
      </w:r>
    </w:p>
    <w:p w14:paraId="72A44C01" w14:textId="77777777" w:rsidR="00D75057" w:rsidRDefault="00D75057" w:rsidP="00C84F68"/>
    <w:p w14:paraId="2404C1BE" w14:textId="77777777" w:rsidR="00D75057" w:rsidRDefault="00D75057" w:rsidP="00C84F68"/>
    <w:p w14:paraId="186AE2EF" w14:textId="77777777" w:rsidR="00C84F68" w:rsidRDefault="00C84F68" w:rsidP="00C84F68">
      <w:r>
        <w:lastRenderedPageBreak/>
        <w:t xml:space="preserve">--There are currently about 5 full-time volunteers staying at the </w:t>
      </w:r>
      <w:proofErr w:type="spellStart"/>
      <w:r>
        <w:t>wat</w:t>
      </w:r>
      <w:proofErr w:type="spellEnd"/>
      <w:r>
        <w:t xml:space="preserve">.  </w:t>
      </w:r>
    </w:p>
    <w:p w14:paraId="5790A425" w14:textId="77777777" w:rsidR="00C84F68" w:rsidRDefault="00C84F68" w:rsidP="00C84F68">
      <w:r>
        <w:t>--There are two monks.</w:t>
      </w:r>
    </w:p>
    <w:p w14:paraId="62F5F78E" w14:textId="77777777" w:rsidR="00C84F68" w:rsidRDefault="00C84F68" w:rsidP="00C84F68">
      <w:r>
        <w:t>--The patients are mostly cared for by family members and volunteers.</w:t>
      </w:r>
    </w:p>
    <w:p w14:paraId="1126F3CE" w14:textId="77777777" w:rsidR="00C84F68" w:rsidRDefault="00C84F68" w:rsidP="00C84F68">
      <w:r>
        <w:t xml:space="preserve">--They have an MOU with </w:t>
      </w:r>
      <w:proofErr w:type="spellStart"/>
      <w:r>
        <w:t>Chulalongkorn</w:t>
      </w:r>
      <w:proofErr w:type="spellEnd"/>
      <w:r>
        <w:t xml:space="preserve"> Faculty of Nursing</w:t>
      </w:r>
    </w:p>
    <w:p w14:paraId="57D357AE" w14:textId="77777777" w:rsidR="002A207C" w:rsidRDefault="002A207C" w:rsidP="00F03A3B">
      <w:pPr>
        <w:rPr>
          <w:rFonts w:ascii="Times New Roman" w:eastAsia="Times New Roman" w:hAnsi="Times New Roman" w:cs="Times New Roman"/>
          <w:color w:val="000000"/>
        </w:rPr>
      </w:pPr>
    </w:p>
    <w:p w14:paraId="61D780DB" w14:textId="77777777" w:rsidR="002A207C" w:rsidRDefault="002A207C" w:rsidP="00F03A3B">
      <w:pPr>
        <w:rPr>
          <w:rFonts w:ascii="Times New Roman" w:eastAsia="Times New Roman" w:hAnsi="Times New Roman" w:cs="Times New Roman"/>
          <w:color w:val="000000"/>
        </w:rPr>
      </w:pPr>
    </w:p>
    <w:p w14:paraId="237738D0" w14:textId="77777777" w:rsidR="00BF29F0" w:rsidRPr="001F278F" w:rsidRDefault="00BF29F0" w:rsidP="002A207C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F278F">
        <w:rPr>
          <w:rFonts w:ascii="Times New Roman" w:eastAsia="Times New Roman" w:hAnsi="Times New Roman" w:cs="Times New Roman"/>
          <w:b/>
          <w:color w:val="000000"/>
        </w:rPr>
        <w:t>Parts</w:t>
      </w:r>
    </w:p>
    <w:p w14:paraId="2FCB4294" w14:textId="77777777" w:rsidR="00BF29F0" w:rsidRDefault="00BF29F0" w:rsidP="00BF29F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 </w:t>
      </w:r>
      <w:r w:rsidR="002A207C">
        <w:rPr>
          <w:rFonts w:ascii="Times New Roman" w:eastAsia="Times New Roman" w:hAnsi="Times New Roman" w:cs="Times New Roman"/>
          <w:color w:val="000000"/>
        </w:rPr>
        <w:t xml:space="preserve">Front entrance with a large </w:t>
      </w:r>
      <w:proofErr w:type="spellStart"/>
      <w:r w:rsidR="002A207C">
        <w:rPr>
          <w:rFonts w:ascii="Times New Roman" w:eastAsia="Times New Roman" w:hAnsi="Times New Roman" w:cs="Times New Roman"/>
          <w:color w:val="000000"/>
        </w:rPr>
        <w:t>Bhudda</w:t>
      </w:r>
      <w:proofErr w:type="spellEnd"/>
      <w:r w:rsidR="002A207C">
        <w:rPr>
          <w:rFonts w:ascii="Times New Roman" w:eastAsia="Times New Roman" w:hAnsi="Times New Roman" w:cs="Times New Roman"/>
          <w:color w:val="000000"/>
        </w:rPr>
        <w:t xml:space="preserve"> statue</w:t>
      </w:r>
    </w:p>
    <w:p w14:paraId="23C5F864" w14:textId="77777777" w:rsidR="002A207C" w:rsidRDefault="002A207C" w:rsidP="00BF29F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 Registration area</w:t>
      </w:r>
    </w:p>
    <w:p w14:paraId="7CD6D8E2" w14:textId="77777777" w:rsidR="002A207C" w:rsidRDefault="002A207C" w:rsidP="00BF29F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 Examining rooms</w:t>
      </w:r>
    </w:p>
    <w:p w14:paraId="594B5E05" w14:textId="77777777" w:rsidR="002A207C" w:rsidRDefault="002A207C" w:rsidP="00BF29F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 Ultrasound room</w:t>
      </w:r>
    </w:p>
    <w:p w14:paraId="3B62D2D6" w14:textId="77777777" w:rsidR="002A207C" w:rsidRDefault="002A207C" w:rsidP="00BF29F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 Herbal Sauna Room</w:t>
      </w:r>
    </w:p>
    <w:p w14:paraId="593F4098" w14:textId="77777777" w:rsidR="002A207C" w:rsidRDefault="002A207C" w:rsidP="00BF29F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 Healthy Food center</w:t>
      </w:r>
    </w:p>
    <w:p w14:paraId="62ECA984" w14:textId="77777777" w:rsidR="001F278F" w:rsidRDefault="001F278F" w:rsidP="00BF29F0">
      <w:pPr>
        <w:rPr>
          <w:rFonts w:ascii="Times New Roman" w:eastAsia="Times New Roman" w:hAnsi="Times New Roman" w:cs="Times New Roman"/>
          <w:color w:val="000000"/>
        </w:rPr>
      </w:pPr>
    </w:p>
    <w:p w14:paraId="2C301568" w14:textId="04A569F2" w:rsidR="001F278F" w:rsidRDefault="001F278F" w:rsidP="00BF29F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***Building a new herb processing building</w:t>
      </w:r>
    </w:p>
    <w:p w14:paraId="4BB1F233" w14:textId="146D914D" w:rsidR="001F278F" w:rsidRDefault="001F278F" w:rsidP="00BF29F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***Have clay homes for patients</w:t>
      </w:r>
    </w:p>
    <w:p w14:paraId="7DDBB600" w14:textId="28CEC170" w:rsidR="00F03A3B" w:rsidRDefault="001F278F" w:rsidP="003C06D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______________</w:t>
      </w:r>
    </w:p>
    <w:p w14:paraId="70E2156F" w14:textId="77777777" w:rsidR="00F03A3B" w:rsidRDefault="00F03A3B" w:rsidP="003C06D0">
      <w:pPr>
        <w:rPr>
          <w:rFonts w:ascii="Times New Roman" w:eastAsia="Times New Roman" w:hAnsi="Times New Roman" w:cs="Times New Roman"/>
          <w:color w:val="000000"/>
        </w:rPr>
      </w:pPr>
    </w:p>
    <w:p w14:paraId="2C5D31D8" w14:textId="77777777" w:rsidR="00F03A3B" w:rsidRDefault="00F03A3B" w:rsidP="003C06D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***Can read The Nation article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:  </w:t>
      </w:r>
      <w:proofErr w:type="gramEnd"/>
      <w:hyperlink r:id="rId6" w:history="1">
        <w:r w:rsidRPr="00C22221">
          <w:rPr>
            <w:rStyle w:val="Hyperlink"/>
            <w:rFonts w:ascii="Times New Roman" w:eastAsia="Times New Roman" w:hAnsi="Times New Roman" w:cs="Times New Roman"/>
          </w:rPr>
          <w:t>http://www.nationmultimedia.com/home/2010/07/17/opinion/A-peaceful-path-to-the-final-curtain-30133959.html</w:t>
        </w:r>
      </w:hyperlink>
    </w:p>
    <w:p w14:paraId="0E4E0250" w14:textId="77777777" w:rsidR="00F03A3B" w:rsidRDefault="00F03A3B" w:rsidP="003C06D0">
      <w:pPr>
        <w:rPr>
          <w:rFonts w:ascii="Times New Roman" w:eastAsia="Times New Roman" w:hAnsi="Times New Roman" w:cs="Times New Roman"/>
          <w:color w:val="000000"/>
        </w:rPr>
      </w:pPr>
    </w:p>
    <w:p w14:paraId="035A3E63" w14:textId="6936EDFF" w:rsidR="00F97E7E" w:rsidRDefault="00F97E7E" w:rsidP="003C06D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***Ban</w:t>
      </w:r>
      <w:r w:rsidR="00D63D05">
        <w:rPr>
          <w:rFonts w:ascii="Times New Roman" w:eastAsia="Times New Roman" w:hAnsi="Times New Roman" w:cs="Times New Roman"/>
          <w:color w:val="000000"/>
        </w:rPr>
        <w:t>gkok Post (2 articles)</w:t>
      </w:r>
    </w:p>
    <w:p w14:paraId="381819EE" w14:textId="45FE5698" w:rsidR="00F97E7E" w:rsidRDefault="00EE037F" w:rsidP="003C06D0">
      <w:pPr>
        <w:rPr>
          <w:rStyle w:val="Hyperlink"/>
          <w:rFonts w:ascii="Times New Roman" w:eastAsia="Times New Roman" w:hAnsi="Times New Roman" w:cs="Times New Roman"/>
        </w:rPr>
      </w:pPr>
      <w:hyperlink r:id="rId7" w:history="1">
        <w:r w:rsidR="00F97E7E" w:rsidRPr="00C22221">
          <w:rPr>
            <w:rStyle w:val="Hyperlink"/>
            <w:rFonts w:ascii="Times New Roman" w:eastAsia="Times New Roman" w:hAnsi="Times New Roman" w:cs="Times New Roman"/>
          </w:rPr>
          <w:t>http://www.ban</w:t>
        </w:r>
        <w:r w:rsidR="00F97E7E" w:rsidRPr="00C22221">
          <w:rPr>
            <w:rStyle w:val="Hyperlink"/>
            <w:rFonts w:ascii="Times New Roman" w:eastAsia="Times New Roman" w:hAnsi="Times New Roman" w:cs="Times New Roman"/>
          </w:rPr>
          <w:t>g</w:t>
        </w:r>
        <w:r w:rsidR="00F97E7E" w:rsidRPr="00C22221">
          <w:rPr>
            <w:rStyle w:val="Hyperlink"/>
            <w:rFonts w:ascii="Times New Roman" w:eastAsia="Times New Roman" w:hAnsi="Times New Roman" w:cs="Times New Roman"/>
          </w:rPr>
          <w:t>kokpost.com/print/334292/</w:t>
        </w:r>
      </w:hyperlink>
    </w:p>
    <w:p w14:paraId="323A9691" w14:textId="77777777" w:rsidR="00D63D05" w:rsidRDefault="00D63D05" w:rsidP="003C06D0">
      <w:pPr>
        <w:rPr>
          <w:rStyle w:val="Hyperlink"/>
          <w:rFonts w:ascii="Times New Roman" w:eastAsia="Times New Roman" w:hAnsi="Times New Roman" w:cs="Times New Roman"/>
        </w:rPr>
      </w:pPr>
    </w:p>
    <w:p w14:paraId="0CAF0542" w14:textId="3B1F63FA" w:rsidR="00D63D05" w:rsidRDefault="00D63D05" w:rsidP="003C06D0">
      <w:pPr>
        <w:rPr>
          <w:rFonts w:ascii="Times New Roman" w:eastAsia="Times New Roman" w:hAnsi="Times New Roman" w:cs="Times New Roman"/>
          <w:color w:val="000000"/>
        </w:rPr>
      </w:pPr>
      <w:hyperlink r:id="rId8" w:history="1">
        <w:r w:rsidRPr="0042317D">
          <w:rPr>
            <w:rStyle w:val="Hyperlink"/>
            <w:rFonts w:ascii="Times New Roman" w:eastAsia="Times New Roman" w:hAnsi="Times New Roman" w:cs="Times New Roman"/>
          </w:rPr>
          <w:t>http://www.apecdoc.org/site/thailand/2010/07/16/digital-and-holistic-health/</w:t>
        </w:r>
      </w:hyperlink>
    </w:p>
    <w:p w14:paraId="2650C282" w14:textId="77777777" w:rsidR="00D63D05" w:rsidRDefault="00D63D05" w:rsidP="003C06D0">
      <w:pPr>
        <w:rPr>
          <w:rFonts w:ascii="Times New Roman" w:eastAsia="Times New Roman" w:hAnsi="Times New Roman" w:cs="Times New Roman"/>
          <w:color w:val="000000"/>
        </w:rPr>
      </w:pPr>
    </w:p>
    <w:p w14:paraId="78C5289C" w14:textId="77777777" w:rsidR="00F97E7E" w:rsidRDefault="00F97E7E" w:rsidP="003C06D0">
      <w:pPr>
        <w:rPr>
          <w:rFonts w:ascii="Times New Roman" w:eastAsia="Times New Roman" w:hAnsi="Times New Roman" w:cs="Times New Roman"/>
          <w:color w:val="000000"/>
        </w:rPr>
      </w:pPr>
    </w:p>
    <w:p w14:paraId="266EA1AB" w14:textId="65A7E40A" w:rsidR="003C06D0" w:rsidRPr="003C06D0" w:rsidRDefault="003C06D0" w:rsidP="00B4066B">
      <w:pPr>
        <w:rPr>
          <w:rFonts w:ascii="Times New Roman" w:eastAsia="Times New Roman" w:hAnsi="Times New Roman" w:cs="Times New Roman"/>
        </w:rPr>
      </w:pPr>
    </w:p>
    <w:p w14:paraId="7D3CD444" w14:textId="77777777" w:rsidR="00115333" w:rsidRPr="00F03A3B" w:rsidRDefault="00115333" w:rsidP="003C06D0">
      <w:pPr>
        <w:rPr>
          <w:rFonts w:ascii="Times New Roman" w:hAnsi="Times New Roman" w:cs="Times New Roman"/>
        </w:rPr>
      </w:pPr>
    </w:p>
    <w:sectPr w:rsidR="00115333" w:rsidRPr="00F03A3B" w:rsidSect="00DB28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AEE"/>
    <w:multiLevelType w:val="multilevel"/>
    <w:tmpl w:val="A1C21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4C564B9B"/>
    <w:multiLevelType w:val="multilevel"/>
    <w:tmpl w:val="7172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D0"/>
    <w:rsid w:val="00016B50"/>
    <w:rsid w:val="000608DD"/>
    <w:rsid w:val="00115333"/>
    <w:rsid w:val="001F278F"/>
    <w:rsid w:val="00233571"/>
    <w:rsid w:val="00260F45"/>
    <w:rsid w:val="00273851"/>
    <w:rsid w:val="00286BC6"/>
    <w:rsid w:val="002A207C"/>
    <w:rsid w:val="003C06D0"/>
    <w:rsid w:val="00405552"/>
    <w:rsid w:val="0044575E"/>
    <w:rsid w:val="004C0213"/>
    <w:rsid w:val="004D27A6"/>
    <w:rsid w:val="00567ACC"/>
    <w:rsid w:val="00592B3E"/>
    <w:rsid w:val="005F279C"/>
    <w:rsid w:val="00687ABB"/>
    <w:rsid w:val="00776403"/>
    <w:rsid w:val="00864CB0"/>
    <w:rsid w:val="00896623"/>
    <w:rsid w:val="008B748C"/>
    <w:rsid w:val="00906CB9"/>
    <w:rsid w:val="009A3E06"/>
    <w:rsid w:val="009A5B82"/>
    <w:rsid w:val="00A90ABA"/>
    <w:rsid w:val="00AF5E44"/>
    <w:rsid w:val="00B30C2F"/>
    <w:rsid w:val="00B4066B"/>
    <w:rsid w:val="00B53155"/>
    <w:rsid w:val="00B774D3"/>
    <w:rsid w:val="00BC7B37"/>
    <w:rsid w:val="00BF29F0"/>
    <w:rsid w:val="00C25AAA"/>
    <w:rsid w:val="00C84F68"/>
    <w:rsid w:val="00D63D05"/>
    <w:rsid w:val="00D75057"/>
    <w:rsid w:val="00DB28B3"/>
    <w:rsid w:val="00E179A3"/>
    <w:rsid w:val="00E259CD"/>
    <w:rsid w:val="00E303ED"/>
    <w:rsid w:val="00EE037F"/>
    <w:rsid w:val="00F03A3B"/>
    <w:rsid w:val="00F97E7E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68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6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C06D0"/>
  </w:style>
  <w:style w:type="paragraph" w:styleId="ListParagraph">
    <w:name w:val="List Paragraph"/>
    <w:basedOn w:val="Normal"/>
    <w:uiPriority w:val="34"/>
    <w:qFormat/>
    <w:rsid w:val="003C0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A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03A3B"/>
    <w:rPr>
      <w:b/>
      <w:bCs/>
    </w:rPr>
  </w:style>
  <w:style w:type="character" w:customStyle="1" w:styleId="apple-converted-space">
    <w:name w:val="apple-converted-space"/>
    <w:basedOn w:val="DefaultParagraphFont"/>
    <w:rsid w:val="00F03A3B"/>
  </w:style>
  <w:style w:type="character" w:styleId="FollowedHyperlink">
    <w:name w:val="FollowedHyperlink"/>
    <w:basedOn w:val="DefaultParagraphFont"/>
    <w:uiPriority w:val="99"/>
    <w:semiHidden/>
    <w:unhideWhenUsed/>
    <w:rsid w:val="00D63D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6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C06D0"/>
  </w:style>
  <w:style w:type="paragraph" w:styleId="ListParagraph">
    <w:name w:val="List Paragraph"/>
    <w:basedOn w:val="Normal"/>
    <w:uiPriority w:val="34"/>
    <w:qFormat/>
    <w:rsid w:val="003C0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A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03A3B"/>
    <w:rPr>
      <w:b/>
      <w:bCs/>
    </w:rPr>
  </w:style>
  <w:style w:type="character" w:customStyle="1" w:styleId="apple-converted-space">
    <w:name w:val="apple-converted-space"/>
    <w:basedOn w:val="DefaultParagraphFont"/>
    <w:rsid w:val="00F03A3B"/>
  </w:style>
  <w:style w:type="character" w:styleId="FollowedHyperlink">
    <w:name w:val="FollowedHyperlink"/>
    <w:basedOn w:val="DefaultParagraphFont"/>
    <w:uiPriority w:val="99"/>
    <w:semiHidden/>
    <w:unhideWhenUsed/>
    <w:rsid w:val="00D63D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tionmultimedia.com/home/2010/07/17/opinion/A-peaceful-path-to-the-final-curtain-30133959.html" TargetMode="External"/><Relationship Id="rId7" Type="http://schemas.openxmlformats.org/officeDocument/2006/relationships/hyperlink" Target="http://www.bangkokpost.com/print/334292/" TargetMode="External"/><Relationship Id="rId8" Type="http://schemas.openxmlformats.org/officeDocument/2006/relationships/hyperlink" Target="http://www.apecdoc.org/site/thailand/2010/07/16/digital-and-holistic-health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381</Words>
  <Characters>2174</Characters>
  <Application>Microsoft Macintosh Word</Application>
  <DocSecurity>0</DocSecurity>
  <Lines>18</Lines>
  <Paragraphs>5</Paragraphs>
  <ScaleCrop>false</ScaleCrop>
  <Company>Matrix Medical Network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7</cp:revision>
  <cp:lastPrinted>2013-09-12T08:53:00Z</cp:lastPrinted>
  <dcterms:created xsi:type="dcterms:W3CDTF">2013-09-12T06:09:00Z</dcterms:created>
  <dcterms:modified xsi:type="dcterms:W3CDTF">2013-09-13T16:08:00Z</dcterms:modified>
</cp:coreProperties>
</file>